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bookmarkStart w:id="0" w:name="_GoBack"/>
      <w:bookmarkEnd w:id="0"/>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E82AD3">
        <w:rPr>
          <w:rFonts w:ascii="Times New Roman" w:hAnsi="Times New Roman"/>
          <w:sz w:val="28"/>
          <w:szCs w:val="28"/>
        </w:rPr>
        <w:t xml:space="preserve"> 15/1.0-11</w:t>
      </w:r>
    </w:p>
    <w:p w:rsidR="00470F86" w:rsidRPr="00EF0BDE" w:rsidRDefault="008D375A" w:rsidP="0061759B">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w:t>
      </w:r>
      <w:r w:rsidR="0061759B">
        <w:rPr>
          <w:rFonts w:ascii="Times New Roman" w:hAnsi="Times New Roman"/>
          <w:color w:val="000000"/>
          <w:spacing w:val="-8"/>
          <w:sz w:val="28"/>
          <w:szCs w:val="28"/>
        </w:rPr>
        <w:t>отдельных полномочий администрации МО «Город Всеволожск» в сфере земельного законодательства, установленн</w:t>
      </w:r>
      <w:r w:rsidR="00044D70">
        <w:rPr>
          <w:rFonts w:ascii="Times New Roman" w:hAnsi="Times New Roman"/>
          <w:color w:val="000000"/>
          <w:spacing w:val="-8"/>
          <w:sz w:val="28"/>
          <w:szCs w:val="28"/>
        </w:rPr>
        <w:t>ы</w:t>
      </w:r>
      <w:r w:rsidR="00AB5B1D">
        <w:rPr>
          <w:rFonts w:ascii="Times New Roman" w:hAnsi="Times New Roman"/>
          <w:color w:val="000000"/>
          <w:spacing w:val="-8"/>
          <w:sz w:val="28"/>
          <w:szCs w:val="28"/>
        </w:rPr>
        <w:t>х</w:t>
      </w:r>
      <w:r w:rsidR="0061759B">
        <w:rPr>
          <w:rFonts w:ascii="Times New Roman" w:hAnsi="Times New Roman"/>
          <w:color w:val="000000"/>
          <w:spacing w:val="-8"/>
          <w:sz w:val="28"/>
          <w:szCs w:val="28"/>
        </w:rPr>
        <w:t xml:space="preserve"> </w:t>
      </w:r>
      <w:r w:rsidR="0061759B" w:rsidRPr="0061759B">
        <w:rPr>
          <w:rFonts w:ascii="Times New Roman" w:hAnsi="Times New Roman"/>
          <w:color w:val="000000"/>
          <w:spacing w:val="-8"/>
          <w:sz w:val="28"/>
          <w:szCs w:val="28"/>
        </w:rPr>
        <w:t xml:space="preserve">абзацем 3 пункта </w:t>
      </w:r>
      <w:proofErr w:type="gramStart"/>
      <w:r w:rsidR="0061759B" w:rsidRPr="0061759B">
        <w:rPr>
          <w:rFonts w:ascii="Times New Roman" w:hAnsi="Times New Roman"/>
          <w:color w:val="000000"/>
          <w:spacing w:val="-8"/>
          <w:sz w:val="28"/>
          <w:szCs w:val="28"/>
        </w:rPr>
        <w:t>2  статьи</w:t>
      </w:r>
      <w:proofErr w:type="gramEnd"/>
      <w:r w:rsidR="0061759B" w:rsidRPr="0061759B">
        <w:rPr>
          <w:rFonts w:ascii="Times New Roman" w:hAnsi="Times New Roman"/>
          <w:color w:val="000000"/>
          <w:spacing w:val="-8"/>
          <w:sz w:val="28"/>
          <w:szCs w:val="28"/>
        </w:rPr>
        <w:t xml:space="preserve"> 3.3 Федерального закона от 25.10.2001 года № 137- ФЗ «О введении в действие Земельного кодекса Российской Федерации» по предоставлению земельных участков, государственная собственность на которые не разграничена, расположенных на территории муниципального образования «Город Всеволожск» Вс</w:t>
      </w:r>
      <w:r w:rsidR="0061759B" w:rsidRPr="0061759B">
        <w:rPr>
          <w:rFonts w:ascii="Times New Roman" w:hAnsi="Times New Roman"/>
          <w:sz w:val="28"/>
          <w:szCs w:val="28"/>
        </w:rPr>
        <w:t>еволожского муниципального района Ленинградской области</w:t>
      </w:r>
    </w:p>
    <w:p w:rsidR="0061759B" w:rsidRDefault="0061759B" w:rsidP="009D32BD">
      <w:pPr>
        <w:shd w:val="clear" w:color="auto" w:fill="FFFFFF"/>
        <w:spacing w:line="240" w:lineRule="auto"/>
        <w:rPr>
          <w:rFonts w:ascii="Times New Roman" w:hAnsi="Times New Roman"/>
          <w:color w:val="000000"/>
          <w:spacing w:val="-10"/>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5C575B">
        <w:rPr>
          <w:rFonts w:ascii="Times New Roman" w:hAnsi="Times New Roman"/>
          <w:color w:val="000000"/>
          <w:sz w:val="28"/>
          <w:szCs w:val="28"/>
        </w:rPr>
        <w:t xml:space="preserve">        </w:t>
      </w:r>
      <w:r w:rsidR="00E82AD3">
        <w:rPr>
          <w:rFonts w:ascii="Times New Roman" w:hAnsi="Times New Roman"/>
          <w:color w:val="000000"/>
          <w:sz w:val="28"/>
          <w:szCs w:val="28"/>
        </w:rPr>
        <w:t xml:space="preserve">             </w:t>
      </w:r>
      <w:r w:rsidR="005C575B">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E82AD3">
        <w:rPr>
          <w:rFonts w:ascii="Times New Roman" w:hAnsi="Times New Roman"/>
          <w:color w:val="000000"/>
          <w:sz w:val="28"/>
          <w:szCs w:val="28"/>
        </w:rPr>
        <w:t>31</w:t>
      </w:r>
      <w:r w:rsidRPr="00322564">
        <w:rPr>
          <w:rFonts w:ascii="Times New Roman" w:hAnsi="Times New Roman"/>
          <w:color w:val="000000"/>
          <w:spacing w:val="30"/>
          <w:sz w:val="28"/>
          <w:szCs w:val="28"/>
        </w:rPr>
        <w:t>"</w:t>
      </w:r>
      <w:r w:rsidR="00E82AD3">
        <w:rPr>
          <w:rFonts w:ascii="Times New Roman" w:hAnsi="Times New Roman"/>
          <w:color w:val="000000"/>
          <w:sz w:val="28"/>
          <w:szCs w:val="28"/>
        </w:rPr>
        <w:t xml:space="preserve">января </w:t>
      </w:r>
      <w:r w:rsidR="00EB00E7">
        <w:rPr>
          <w:rFonts w:ascii="Times New Roman" w:hAnsi="Times New Roman"/>
          <w:color w:val="000000"/>
          <w:spacing w:val="30"/>
          <w:sz w:val="28"/>
          <w:szCs w:val="28"/>
        </w:rPr>
        <w:t>201</w:t>
      </w:r>
      <w:r w:rsidR="00E24EE0">
        <w:rPr>
          <w:rFonts w:ascii="Times New Roman" w:hAnsi="Times New Roman"/>
          <w:color w:val="000000"/>
          <w:spacing w:val="30"/>
          <w:sz w:val="28"/>
          <w:szCs w:val="28"/>
        </w:rPr>
        <w:t>9</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61759B" w:rsidRDefault="0061759B" w:rsidP="0061759B">
      <w:pPr>
        <w:spacing w:line="240" w:lineRule="auto"/>
        <w:jc w:val="both"/>
        <w:rPr>
          <w:rFonts w:ascii="Times New Roman" w:hAnsi="Times New Roman"/>
          <w:sz w:val="28"/>
          <w:szCs w:val="28"/>
        </w:rPr>
      </w:pPr>
      <w:r w:rsidRPr="0061759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61759B">
        <w:rPr>
          <w:rFonts w:ascii="Times New Roman" w:hAnsi="Times New Roman"/>
          <w:sz w:val="28"/>
          <w:szCs w:val="28"/>
        </w:rPr>
        <w:t>Низовского</w:t>
      </w:r>
      <w:proofErr w:type="spellEnd"/>
      <w:r w:rsidRPr="0061759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исполняющего обязанности главы администрации Фроловой Маргариты Алексеевны, действующего на основании Устава и распоряжения главы муниципального образования «Город Всеволожск» от 30.06.2017 № 33-лс (в редакции  распоряжения главы МО «Город Всеволожск» от 02.07.2018 № 45- </w:t>
      </w:r>
      <w:proofErr w:type="spellStart"/>
      <w:r w:rsidRPr="0061759B">
        <w:rPr>
          <w:rFonts w:ascii="Times New Roman" w:hAnsi="Times New Roman"/>
          <w:sz w:val="28"/>
          <w:szCs w:val="28"/>
        </w:rPr>
        <w:t>лс</w:t>
      </w:r>
      <w:proofErr w:type="spellEnd"/>
      <w:r w:rsidRPr="0061759B">
        <w:rPr>
          <w:rFonts w:ascii="Times New Roman" w:hAnsi="Times New Roman"/>
          <w:sz w:val="28"/>
          <w:szCs w:val="28"/>
        </w:rPr>
        <w:t xml:space="preserve">), руководствуясь ст. 17  Федерального закона РФ от 06.10.2003 года </w:t>
      </w:r>
      <w:proofErr w:type="gramStart"/>
      <w:r w:rsidRPr="0061759B">
        <w:rPr>
          <w:rFonts w:ascii="Times New Roman" w:hAnsi="Times New Roman"/>
          <w:sz w:val="28"/>
          <w:szCs w:val="28"/>
        </w:rPr>
        <w:t>№  131</w:t>
      </w:r>
      <w:proofErr w:type="gramEnd"/>
      <w:r w:rsidRPr="0061759B">
        <w:rPr>
          <w:rFonts w:ascii="Times New Roman" w:hAnsi="Times New Roman"/>
          <w:sz w:val="28"/>
          <w:szCs w:val="28"/>
        </w:rPr>
        <w:t xml:space="preserve">-ФЗ «Об общих принципах организации местного самоуправления в Российской Федерации»,  </w:t>
      </w:r>
      <w:proofErr w:type="spellStart"/>
      <w:r w:rsidRPr="0061759B">
        <w:rPr>
          <w:rFonts w:ascii="Times New Roman" w:hAnsi="Times New Roman"/>
          <w:sz w:val="28"/>
          <w:szCs w:val="28"/>
        </w:rPr>
        <w:t>абз</w:t>
      </w:r>
      <w:proofErr w:type="spellEnd"/>
      <w:r w:rsidRPr="0061759B">
        <w:rPr>
          <w:rFonts w:ascii="Times New Roman" w:hAnsi="Times New Roman"/>
          <w:sz w:val="28"/>
          <w:szCs w:val="28"/>
        </w:rPr>
        <w:t>. 3 п.2 ст. 3.3 Федерального закона от 25.10.2001 № 137 – ФЗ «О введении в действие Земельного кодекса Российской Федерации», Уставом МО «Всеволожский муниципальный район» Ленинградской области, Уставом МО «Город Всеволожск», решением совета депутатов муниципального образования «Город Всеволожск» Всеволожского муниципального района Ленинградской области от 22.01.2019 года № 1 «О передаче администрации МО «Всеволожский муниципальный район» ЛО отдельных полномочий администрации МО «Город Всеволожск» в сфере земельного законодательства Российской Федерации на 2019 год», решением совета  депутатов муниципального образования «Всеволожский муниципальный район» Ленинградской области от 24.01.2019 года № 01 «О принятии администрацией МО «Всеволожский муниципальный район» ЛО осуществления отдельных полномочий администрации МО «Город Всеволожск» в сфере земельного законодательства Российской Федерации на 2019 год», при совместном упоминании далее по тексту «Стороны», заключили настоящее соглашение о нижеследующем:</w:t>
      </w:r>
    </w:p>
    <w:p w:rsidR="009D7679" w:rsidRPr="0061759B" w:rsidRDefault="009D7679" w:rsidP="0061759B">
      <w:pPr>
        <w:spacing w:line="240" w:lineRule="auto"/>
        <w:jc w:val="both"/>
        <w:rPr>
          <w:rFonts w:ascii="Times New Roman" w:hAnsi="Times New Roman"/>
          <w:sz w:val="28"/>
          <w:szCs w:val="28"/>
        </w:rPr>
      </w:pPr>
    </w:p>
    <w:p w:rsidR="0061759B" w:rsidRDefault="0061759B" w:rsidP="0061759B">
      <w:pPr>
        <w:pStyle w:val="a3"/>
        <w:spacing w:line="240" w:lineRule="auto"/>
        <w:jc w:val="both"/>
        <w:rPr>
          <w:rFonts w:ascii="Times New Roman" w:hAnsi="Times New Roman"/>
          <w:sz w:val="28"/>
          <w:szCs w:val="28"/>
        </w:rPr>
      </w:pPr>
    </w:p>
    <w:p w:rsidR="008D375A" w:rsidRDefault="008D375A" w:rsidP="0061759B">
      <w:pPr>
        <w:pStyle w:val="a3"/>
        <w:numPr>
          <w:ilvl w:val="0"/>
          <w:numId w:val="11"/>
        </w:numPr>
        <w:spacing w:line="240" w:lineRule="auto"/>
        <w:jc w:val="center"/>
        <w:rPr>
          <w:rFonts w:ascii="Times New Roman" w:hAnsi="Times New Roman"/>
          <w:sz w:val="28"/>
          <w:szCs w:val="28"/>
        </w:rPr>
      </w:pPr>
      <w:r>
        <w:rPr>
          <w:rFonts w:ascii="Times New Roman" w:hAnsi="Times New Roman"/>
          <w:sz w:val="28"/>
          <w:szCs w:val="28"/>
        </w:rPr>
        <w:lastRenderedPageBreak/>
        <w:t>ПРЕДМЕТ СОГЛАШЕНИЯ</w:t>
      </w:r>
    </w:p>
    <w:p w:rsidR="0061759B" w:rsidRPr="0061759B" w:rsidRDefault="0061759B" w:rsidP="0061759B">
      <w:pPr>
        <w:autoSpaceDE w:val="0"/>
        <w:autoSpaceDN w:val="0"/>
        <w:adjustRightInd w:val="0"/>
        <w:jc w:val="both"/>
        <w:rPr>
          <w:rFonts w:ascii="Times New Roman" w:hAnsi="Times New Roman"/>
          <w:sz w:val="28"/>
          <w:szCs w:val="28"/>
        </w:rPr>
      </w:pPr>
      <w:r w:rsidRPr="0061759B">
        <w:rPr>
          <w:rFonts w:ascii="Times New Roman" w:hAnsi="Times New Roman"/>
          <w:sz w:val="28"/>
          <w:szCs w:val="28"/>
        </w:rPr>
        <w:t>По настоящему Соглашению администрация МО «Город Всеволожск» передает</w:t>
      </w:r>
      <w:r w:rsidRPr="0061759B">
        <w:rPr>
          <w:rFonts w:ascii="Times New Roman" w:hAnsi="Times New Roman"/>
          <w:color w:val="000000"/>
          <w:spacing w:val="-8"/>
          <w:sz w:val="28"/>
          <w:szCs w:val="28"/>
        </w:rPr>
        <w:t>,</w:t>
      </w:r>
      <w:r w:rsidRPr="0061759B">
        <w:rPr>
          <w:rFonts w:ascii="Times New Roman" w:hAnsi="Times New Roman"/>
          <w:sz w:val="28"/>
          <w:szCs w:val="28"/>
        </w:rPr>
        <w:t xml:space="preserve"> а «Администрация района» </w:t>
      </w:r>
      <w:r w:rsidRPr="0061759B">
        <w:rPr>
          <w:rFonts w:ascii="Times New Roman" w:hAnsi="Times New Roman"/>
          <w:color w:val="000000"/>
          <w:sz w:val="28"/>
          <w:szCs w:val="28"/>
        </w:rPr>
        <w:t>принимает</w:t>
      </w:r>
      <w:r w:rsidRPr="0061759B">
        <w:rPr>
          <w:rFonts w:ascii="Times New Roman" w:hAnsi="Times New Roman"/>
          <w:color w:val="000000"/>
          <w:spacing w:val="-8"/>
          <w:sz w:val="28"/>
          <w:szCs w:val="28"/>
        </w:rPr>
        <w:t xml:space="preserve"> отдельные полномочия  в сфере земельного законодательства, установленные абзацем 3 пункта 2  статьи 3.3 Федерального закона от 25.10.2001 года № 137- ФЗ «О введении в действие Земельного кодекса Российской Федерации» по предоставлению земельных участков, государственная собственность на которые не разграничена, расположенных на территории муниципального образования «Город Всеволожск» Вс</w:t>
      </w:r>
      <w:r w:rsidRPr="0061759B">
        <w:rPr>
          <w:rFonts w:ascii="Times New Roman" w:hAnsi="Times New Roman"/>
          <w:sz w:val="28"/>
          <w:szCs w:val="28"/>
        </w:rPr>
        <w:t xml:space="preserve">еволожского муниципального района Ленинградской области. </w:t>
      </w:r>
    </w:p>
    <w:p w:rsidR="00327255" w:rsidRDefault="00327255" w:rsidP="0007496F">
      <w:pPr>
        <w:autoSpaceDE w:val="0"/>
        <w:autoSpaceDN w:val="0"/>
        <w:adjustRightInd w:val="0"/>
        <w:spacing w:line="240" w:lineRule="auto"/>
        <w:jc w:val="both"/>
        <w:rPr>
          <w:rFonts w:ascii="Times New Roman" w:hAnsi="Times New Roman"/>
          <w:sz w:val="28"/>
          <w:szCs w:val="28"/>
        </w:rPr>
      </w:pPr>
    </w:p>
    <w:p w:rsidR="008D375A" w:rsidRDefault="008D375A" w:rsidP="0007496F">
      <w:pPr>
        <w:autoSpaceDE w:val="0"/>
        <w:autoSpaceDN w:val="0"/>
        <w:adjustRightInd w:val="0"/>
        <w:spacing w:line="240" w:lineRule="auto"/>
        <w:jc w:val="both"/>
        <w:rPr>
          <w:rFonts w:ascii="Times New Roman" w:hAnsi="Times New Roman"/>
          <w:color w:val="000000"/>
          <w:spacing w:val="-19"/>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E82AD3" w:rsidRPr="0007496F" w:rsidRDefault="00E82AD3" w:rsidP="0007496F">
      <w:pPr>
        <w:autoSpaceDE w:val="0"/>
        <w:autoSpaceDN w:val="0"/>
        <w:adjustRightInd w:val="0"/>
        <w:spacing w:line="240" w:lineRule="auto"/>
        <w:jc w:val="both"/>
        <w:rPr>
          <w:sz w:val="28"/>
          <w:szCs w:val="28"/>
        </w:rPr>
      </w:pP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 xml:space="preserve">2.1. Передача осуществления </w:t>
      </w:r>
      <w:r w:rsidR="00AB5B1D">
        <w:rPr>
          <w:rFonts w:ascii="Times New Roman" w:hAnsi="Times New Roman"/>
          <w:color w:val="000000"/>
          <w:spacing w:val="-19"/>
          <w:sz w:val="28"/>
          <w:szCs w:val="28"/>
        </w:rPr>
        <w:t>отдельных</w:t>
      </w:r>
      <w:r w:rsidRPr="00C4636F">
        <w:rPr>
          <w:rFonts w:ascii="Times New Roman" w:hAnsi="Times New Roman"/>
          <w:color w:val="000000"/>
          <w:spacing w:val="-19"/>
          <w:sz w:val="28"/>
          <w:szCs w:val="28"/>
        </w:rPr>
        <w:t xml:space="preserve">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E02CEB"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E02CEB">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E02CEB">
        <w:rPr>
          <w:rFonts w:ascii="Times New Roman" w:hAnsi="Times New Roman"/>
          <w:color w:val="000000"/>
          <w:sz w:val="28"/>
          <w:szCs w:val="28"/>
        </w:rPr>
        <w:t>,</w:t>
      </w:r>
      <w:r w:rsidRPr="00E02CEB">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E02CEB">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9D7679"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40101810200000010022 в ОТДЕЛЕНИЕ ЛЕНИНГРАДСКОЕ г. Санкт- </w:t>
      </w:r>
    </w:p>
    <w:p w:rsidR="009D7679" w:rsidRDefault="009D7679"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p>
    <w:p w:rsidR="009D7679" w:rsidRDefault="009D7679"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lastRenderedPageBreak/>
        <w:t>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9D7679"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E02CEB">
        <w:rPr>
          <w:rFonts w:ascii="Times New Roman" w:hAnsi="Times New Roman"/>
          <w:color w:val="000000"/>
          <w:spacing w:val="-4"/>
          <w:sz w:val="28"/>
          <w:szCs w:val="28"/>
        </w:rPr>
        <w:t>е</w:t>
      </w:r>
      <w:r w:rsidR="00B31FC9" w:rsidRPr="00E02CEB">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w:t>
      </w:r>
      <w:proofErr w:type="gramStart"/>
      <w:r w:rsidR="00B31FC9" w:rsidRPr="00E02CEB">
        <w:rPr>
          <w:rFonts w:ascii="Times New Roman" w:hAnsi="Times New Roman"/>
          <w:color w:val="000000"/>
          <w:spacing w:val="-4"/>
          <w:sz w:val="28"/>
          <w:szCs w:val="28"/>
        </w:rPr>
        <w:t>полномочий  и</w:t>
      </w:r>
      <w:proofErr w:type="gramEnd"/>
      <w:r w:rsidR="00B31FC9" w:rsidRPr="00E02CEB">
        <w:rPr>
          <w:rFonts w:ascii="Times New Roman" w:hAnsi="Times New Roman"/>
          <w:color w:val="000000"/>
          <w:spacing w:val="-4"/>
          <w:sz w:val="28"/>
          <w:szCs w:val="28"/>
        </w:rPr>
        <w:t xml:space="preserve"> расходования межбюджетных трансфертов, источником финансового обеспечения которых являются средства бюджета МО «Город Всеволожск» с сопроводительным </w:t>
      </w:r>
    </w:p>
    <w:p w:rsidR="009D7679" w:rsidRDefault="009D7679" w:rsidP="00B31FC9">
      <w:pPr>
        <w:shd w:val="clear" w:color="auto" w:fill="FFFFFF"/>
        <w:spacing w:line="240" w:lineRule="auto"/>
        <w:ind w:left="10" w:right="-49" w:firstLine="699"/>
        <w:jc w:val="both"/>
        <w:rPr>
          <w:rFonts w:ascii="Times New Roman" w:hAnsi="Times New Roman"/>
          <w:color w:val="000000"/>
          <w:spacing w:val="-4"/>
          <w:sz w:val="28"/>
          <w:szCs w:val="28"/>
        </w:rPr>
      </w:pPr>
    </w:p>
    <w:p w:rsidR="00B31FC9" w:rsidRPr="00E02CEB"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E02CEB">
        <w:rPr>
          <w:rFonts w:ascii="Times New Roman" w:hAnsi="Times New Roman"/>
          <w:color w:val="000000"/>
          <w:spacing w:val="-4"/>
          <w:sz w:val="28"/>
          <w:szCs w:val="28"/>
        </w:rPr>
        <w:t xml:space="preserve">письмом в бумажном виде по форме согласно Приложению № 2                           к </w:t>
      </w:r>
      <w:proofErr w:type="gramStart"/>
      <w:r w:rsidRPr="00E02CEB">
        <w:rPr>
          <w:rFonts w:ascii="Times New Roman" w:hAnsi="Times New Roman"/>
          <w:color w:val="000000"/>
          <w:spacing w:val="-4"/>
          <w:sz w:val="28"/>
          <w:szCs w:val="28"/>
        </w:rPr>
        <w:t>настоящему  Соглашению</w:t>
      </w:r>
      <w:proofErr w:type="gramEnd"/>
      <w:r w:rsidRPr="00E02CEB">
        <w:rPr>
          <w:rFonts w:ascii="Times New Roman" w:hAnsi="Times New Roman"/>
          <w:color w:val="000000"/>
          <w:spacing w:val="-4"/>
          <w:sz w:val="28"/>
          <w:szCs w:val="28"/>
        </w:rPr>
        <w:t xml:space="preserve">.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E02CEB">
        <w:rPr>
          <w:rFonts w:ascii="Times New Roman" w:hAnsi="Times New Roman"/>
          <w:color w:val="000000"/>
          <w:spacing w:val="-4"/>
          <w:sz w:val="28"/>
          <w:szCs w:val="28"/>
        </w:rPr>
        <w:lastRenderedPageBreak/>
        <w:t>Отчет  за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9D7679" w:rsidRDefault="009D7679" w:rsidP="00EF4F81">
      <w:pPr>
        <w:shd w:val="clear" w:color="auto" w:fill="FFFFFF"/>
        <w:spacing w:line="240" w:lineRule="auto"/>
        <w:ind w:right="10" w:firstLine="709"/>
        <w:jc w:val="both"/>
        <w:rPr>
          <w:rFonts w:ascii="Times New Roman" w:hAnsi="Times New Roman"/>
          <w:sz w:val="28"/>
          <w:szCs w:val="28"/>
        </w:rPr>
      </w:pPr>
    </w:p>
    <w:p w:rsidR="009D7679" w:rsidRDefault="009D7679" w:rsidP="00EF4F81">
      <w:pPr>
        <w:shd w:val="clear" w:color="auto" w:fill="FFFFFF"/>
        <w:spacing w:line="240" w:lineRule="auto"/>
        <w:ind w:right="10" w:firstLine="709"/>
        <w:jc w:val="both"/>
        <w:rPr>
          <w:rFonts w:ascii="Times New Roman" w:hAnsi="Times New Roman"/>
          <w:sz w:val="28"/>
          <w:szCs w:val="28"/>
        </w:rPr>
      </w:pPr>
    </w:p>
    <w:p w:rsidR="008D375A" w:rsidRDefault="008D375A" w:rsidP="00EF4F81">
      <w:pPr>
        <w:shd w:val="clear" w:color="auto" w:fill="FFFFFF"/>
        <w:spacing w:line="240" w:lineRule="auto"/>
        <w:ind w:left="1134" w:right="479"/>
        <w:jc w:val="center"/>
        <w:rPr>
          <w:rFonts w:ascii="Times New Roman" w:hAnsi="Times New Roman"/>
          <w:color w:val="000000"/>
          <w:spacing w:val="-8"/>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9D7679" w:rsidRPr="0015660F" w:rsidRDefault="009D7679" w:rsidP="00EF4F81">
      <w:pPr>
        <w:shd w:val="clear" w:color="auto" w:fill="FFFFFF"/>
        <w:spacing w:line="240" w:lineRule="auto"/>
        <w:ind w:left="1134" w:right="479"/>
        <w:jc w:val="center"/>
        <w:rPr>
          <w:rFonts w:ascii="Times New Roman" w:hAnsi="Times New Roman"/>
          <w:color w:val="000000"/>
          <w:sz w:val="28"/>
          <w:szCs w:val="28"/>
        </w:rPr>
      </w:pPr>
    </w:p>
    <w:p w:rsidR="00896793"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896793" w:rsidRPr="00896793">
        <w:rPr>
          <w:rFonts w:ascii="Times New Roman" w:hAnsi="Times New Roman"/>
          <w:color w:val="000000"/>
          <w:spacing w:val="7"/>
          <w:sz w:val="28"/>
          <w:szCs w:val="28"/>
        </w:rPr>
        <w:t>Настоящее соглашение распространяет свое действие на правоотношения сторон с 01.0</w:t>
      </w:r>
      <w:r w:rsidR="0061759B">
        <w:rPr>
          <w:rFonts w:ascii="Times New Roman" w:hAnsi="Times New Roman"/>
          <w:color w:val="000000"/>
          <w:spacing w:val="7"/>
          <w:sz w:val="28"/>
          <w:szCs w:val="28"/>
        </w:rPr>
        <w:t>2</w:t>
      </w:r>
      <w:r w:rsidR="00896793" w:rsidRPr="00896793">
        <w:rPr>
          <w:rFonts w:ascii="Times New Roman" w:hAnsi="Times New Roman"/>
          <w:color w:val="000000"/>
          <w:spacing w:val="7"/>
          <w:sz w:val="28"/>
          <w:szCs w:val="28"/>
        </w:rPr>
        <w:t xml:space="preserve">.2019 </w:t>
      </w:r>
      <w:proofErr w:type="gramStart"/>
      <w:r w:rsidR="00896793" w:rsidRPr="00896793">
        <w:rPr>
          <w:rFonts w:ascii="Times New Roman" w:hAnsi="Times New Roman"/>
          <w:color w:val="000000"/>
          <w:spacing w:val="7"/>
          <w:sz w:val="28"/>
          <w:szCs w:val="28"/>
        </w:rPr>
        <w:t>года  по</w:t>
      </w:r>
      <w:proofErr w:type="gramEnd"/>
      <w:r w:rsidR="00896793" w:rsidRPr="00896793">
        <w:rPr>
          <w:rFonts w:ascii="Times New Roman" w:hAnsi="Times New Roman"/>
          <w:color w:val="000000"/>
          <w:spacing w:val="7"/>
          <w:sz w:val="28"/>
          <w:szCs w:val="28"/>
        </w:rPr>
        <w:t xml:space="preserve"> 31.12.2019 года, продлению не подлежит.</w:t>
      </w:r>
    </w:p>
    <w:p w:rsidR="008D375A" w:rsidRPr="0015660F" w:rsidRDefault="00896793"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9D7679" w:rsidRDefault="009D7679"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2B5658" w:rsidP="002B5658">
      <w:pPr>
        <w:widowControl w:val="0"/>
        <w:shd w:val="clear" w:color="auto" w:fill="FFFFFF"/>
        <w:autoSpaceDE w:val="0"/>
        <w:autoSpaceDN w:val="0"/>
        <w:adjustRightInd w:val="0"/>
        <w:spacing w:after="0" w:line="240" w:lineRule="auto"/>
        <w:ind w:right="19" w:firstLine="708"/>
        <w:jc w:val="both"/>
        <w:rPr>
          <w:rFonts w:ascii="Times New Roman" w:hAnsi="Times New Roman"/>
          <w:color w:val="000000"/>
          <w:sz w:val="28"/>
          <w:szCs w:val="28"/>
        </w:rPr>
      </w:pPr>
      <w:r w:rsidRPr="002B5658">
        <w:rPr>
          <w:rFonts w:ascii="Times New Roman" w:hAnsi="Times New Roman"/>
          <w:color w:val="000000"/>
          <w:sz w:val="28"/>
          <w:szCs w:val="28"/>
        </w:rPr>
        <w:t>7.4.</w:t>
      </w:r>
      <w:r w:rsidRPr="002B5658">
        <w:rPr>
          <w:rFonts w:ascii="Times New Roman" w:hAnsi="Times New Roman"/>
          <w:color w:val="000000"/>
          <w:sz w:val="28"/>
          <w:szCs w:val="28"/>
        </w:rPr>
        <w:tab/>
        <w:t>Настоящее Согла</w:t>
      </w:r>
      <w:r>
        <w:rPr>
          <w:rFonts w:ascii="Times New Roman" w:hAnsi="Times New Roman"/>
          <w:color w:val="000000"/>
          <w:sz w:val="28"/>
          <w:szCs w:val="28"/>
        </w:rPr>
        <w:t xml:space="preserve">шение подлежит опубликованию на </w:t>
      </w:r>
      <w:r w:rsidRPr="002B5658">
        <w:rPr>
          <w:rFonts w:ascii="Times New Roman" w:hAnsi="Times New Roman"/>
          <w:color w:val="000000"/>
          <w:sz w:val="28"/>
          <w:szCs w:val="28"/>
        </w:rPr>
        <w:t>официальных сайтах администрации МО «Всеволожский муниципальный район» Ленинградской области, МО «Город Всеволожск» Всеволожского муниципально</w:t>
      </w:r>
      <w:r w:rsidR="00176D8B">
        <w:rPr>
          <w:rFonts w:ascii="Times New Roman" w:hAnsi="Times New Roman"/>
          <w:color w:val="000000"/>
          <w:sz w:val="28"/>
          <w:szCs w:val="28"/>
        </w:rPr>
        <w:t>го района Ленинградской области,</w:t>
      </w:r>
      <w:r w:rsidRPr="002B5658">
        <w:rPr>
          <w:rFonts w:ascii="Times New Roman" w:hAnsi="Times New Roman"/>
          <w:color w:val="000000"/>
          <w:sz w:val="28"/>
          <w:szCs w:val="28"/>
        </w:rPr>
        <w:t xml:space="preserve"> в газетах «Всеволожские </w:t>
      </w:r>
      <w:r w:rsidRPr="002B5658">
        <w:rPr>
          <w:rFonts w:ascii="Times New Roman" w:hAnsi="Times New Roman"/>
          <w:color w:val="000000"/>
          <w:sz w:val="28"/>
          <w:szCs w:val="28"/>
        </w:rPr>
        <w:lastRenderedPageBreak/>
        <w:t>Вести</w:t>
      </w:r>
      <w:proofErr w:type="gramStart"/>
      <w:r w:rsidRPr="002B5658">
        <w:rPr>
          <w:rFonts w:ascii="Times New Roman" w:hAnsi="Times New Roman"/>
          <w:color w:val="000000"/>
          <w:sz w:val="28"/>
          <w:szCs w:val="28"/>
        </w:rPr>
        <w:t>» ,</w:t>
      </w:r>
      <w:proofErr w:type="gramEnd"/>
      <w:r w:rsidRPr="002B5658">
        <w:rPr>
          <w:rFonts w:ascii="Times New Roman" w:hAnsi="Times New Roman"/>
          <w:color w:val="000000"/>
          <w:sz w:val="28"/>
          <w:szCs w:val="28"/>
        </w:rPr>
        <w:t xml:space="preserve"> «Всеволожск Городская жизнь».</w:t>
      </w:r>
    </w:p>
    <w:p w:rsidR="002B5658" w:rsidRDefault="002B5658" w:rsidP="002B5658">
      <w:pPr>
        <w:widowControl w:val="0"/>
        <w:shd w:val="clear" w:color="auto" w:fill="FFFFFF"/>
        <w:autoSpaceDE w:val="0"/>
        <w:autoSpaceDN w:val="0"/>
        <w:adjustRightInd w:val="0"/>
        <w:spacing w:after="0" w:line="240" w:lineRule="auto"/>
        <w:ind w:right="19" w:firstLine="708"/>
        <w:jc w:val="both"/>
        <w:rPr>
          <w:rFonts w:ascii="Times New Roman" w:hAnsi="Times New Roman"/>
          <w:color w:val="000000"/>
          <w:sz w:val="28"/>
          <w:szCs w:val="28"/>
        </w:rPr>
      </w:pPr>
      <w:r>
        <w:rPr>
          <w:rFonts w:ascii="Times New Roman" w:hAnsi="Times New Roman"/>
          <w:color w:val="000000"/>
          <w:sz w:val="28"/>
          <w:szCs w:val="28"/>
        </w:rPr>
        <w:t xml:space="preserve">7.5   </w:t>
      </w:r>
      <w:r w:rsidRPr="002B5658">
        <w:rPr>
          <w:rFonts w:ascii="Times New Roman" w:hAnsi="Times New Roman"/>
          <w:color w:val="000000"/>
          <w:sz w:val="28"/>
          <w:szCs w:val="28"/>
        </w:rPr>
        <w:t>Настоящее Соглашение вступает в силу с момента официального опубликования</w:t>
      </w:r>
      <w:r>
        <w:rPr>
          <w:rFonts w:ascii="Times New Roman" w:hAnsi="Times New Roman"/>
          <w:color w:val="000000"/>
          <w:sz w:val="28"/>
          <w:szCs w:val="28"/>
        </w:rPr>
        <w:t>.</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558"/>
        <w:gridCol w:w="4619"/>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5C575B">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128B6" w:rsidRDefault="002128B6" w:rsidP="00EB00E7">
      <w:pPr>
        <w:pStyle w:val="11"/>
        <w:shd w:val="clear" w:color="auto" w:fill="auto"/>
        <w:spacing w:after="299" w:line="240" w:lineRule="auto"/>
        <w:ind w:right="20"/>
        <w:jc w:val="left"/>
        <w:rPr>
          <w:rFonts w:ascii="Times New Roman" w:hAnsi="Times New Roman" w:cs="Times New Roman"/>
        </w:rPr>
      </w:pPr>
    </w:p>
    <w:p w:rsidR="00EB00E7" w:rsidRDefault="00EB00E7" w:rsidP="00EB00E7">
      <w:pPr>
        <w:pStyle w:val="11"/>
        <w:shd w:val="clear" w:color="auto" w:fill="auto"/>
        <w:spacing w:after="299" w:line="240" w:lineRule="auto"/>
        <w:ind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E90EF5" w:rsidRDefault="00E90EF5" w:rsidP="00E90EF5">
      <w:pPr>
        <w:pStyle w:val="11"/>
        <w:shd w:val="clear" w:color="auto" w:fill="auto"/>
        <w:spacing w:after="299" w:line="240" w:lineRule="auto"/>
        <w:ind w:right="20"/>
        <w:jc w:val="left"/>
        <w:rPr>
          <w:rFonts w:ascii="Times New Roman" w:hAnsi="Times New Roman" w:cs="Times New Roman"/>
        </w:rPr>
      </w:pPr>
    </w:p>
    <w:p w:rsidR="0058729E" w:rsidRDefault="0058729E" w:rsidP="00E90EF5">
      <w:pPr>
        <w:pStyle w:val="11"/>
        <w:shd w:val="clear" w:color="auto" w:fill="auto"/>
        <w:spacing w:after="299" w:line="240" w:lineRule="auto"/>
        <w:ind w:left="4956" w:right="20"/>
        <w:jc w:val="left"/>
        <w:rPr>
          <w:rFonts w:ascii="Times New Roman" w:hAnsi="Times New Roman" w:cs="Times New Roman"/>
        </w:rPr>
      </w:pPr>
    </w:p>
    <w:p w:rsidR="00327255" w:rsidRDefault="00327255" w:rsidP="002B5658">
      <w:pPr>
        <w:pStyle w:val="11"/>
        <w:shd w:val="clear" w:color="auto" w:fill="auto"/>
        <w:spacing w:after="299" w:line="240" w:lineRule="auto"/>
        <w:ind w:right="20"/>
        <w:jc w:val="left"/>
        <w:rPr>
          <w:rFonts w:ascii="Times New Roman" w:hAnsi="Times New Roman" w:cs="Times New Roman"/>
        </w:rPr>
      </w:pPr>
    </w:p>
    <w:p w:rsidR="0061759B" w:rsidRDefault="0061759B" w:rsidP="002B5658">
      <w:pPr>
        <w:pStyle w:val="11"/>
        <w:shd w:val="clear" w:color="auto" w:fill="auto"/>
        <w:spacing w:after="299" w:line="240" w:lineRule="auto"/>
        <w:ind w:right="20"/>
        <w:jc w:val="left"/>
        <w:rPr>
          <w:rFonts w:ascii="Times New Roman" w:hAnsi="Times New Roman" w:cs="Times New Roman"/>
        </w:rPr>
      </w:pPr>
    </w:p>
    <w:p w:rsidR="0061759B" w:rsidRDefault="0061759B" w:rsidP="002B5658">
      <w:pPr>
        <w:pStyle w:val="11"/>
        <w:shd w:val="clear" w:color="auto" w:fill="auto"/>
        <w:spacing w:after="299" w:line="240" w:lineRule="auto"/>
        <w:ind w:right="20"/>
        <w:jc w:val="left"/>
        <w:rPr>
          <w:rFonts w:ascii="Times New Roman" w:hAnsi="Times New Roman" w:cs="Times New Roman"/>
        </w:rPr>
      </w:pPr>
    </w:p>
    <w:p w:rsidR="0061759B" w:rsidRDefault="0061759B" w:rsidP="002B5658">
      <w:pPr>
        <w:pStyle w:val="11"/>
        <w:shd w:val="clear" w:color="auto" w:fill="auto"/>
        <w:spacing w:after="299" w:line="240" w:lineRule="auto"/>
        <w:ind w:right="20"/>
        <w:jc w:val="left"/>
        <w:rPr>
          <w:rFonts w:ascii="Times New Roman" w:hAnsi="Times New Roman" w:cs="Times New Roman"/>
        </w:rPr>
      </w:pPr>
    </w:p>
    <w:p w:rsidR="0061759B" w:rsidRDefault="0061759B" w:rsidP="002B5658">
      <w:pPr>
        <w:pStyle w:val="11"/>
        <w:shd w:val="clear" w:color="auto" w:fill="auto"/>
        <w:spacing w:after="299" w:line="240" w:lineRule="auto"/>
        <w:ind w:right="20"/>
        <w:jc w:val="left"/>
        <w:rPr>
          <w:rFonts w:ascii="Times New Roman" w:hAnsi="Times New Roman" w:cs="Times New Roman"/>
        </w:rPr>
      </w:pPr>
    </w:p>
    <w:p w:rsidR="0061759B" w:rsidRDefault="0061759B" w:rsidP="002B5658">
      <w:pPr>
        <w:pStyle w:val="11"/>
        <w:shd w:val="clear" w:color="auto" w:fill="auto"/>
        <w:spacing w:after="299" w:line="240" w:lineRule="auto"/>
        <w:ind w:right="20"/>
        <w:jc w:val="left"/>
        <w:rPr>
          <w:rFonts w:ascii="Times New Roman" w:hAnsi="Times New Roman" w:cs="Times New Roman"/>
        </w:rPr>
      </w:pPr>
    </w:p>
    <w:p w:rsidR="0061759B" w:rsidRDefault="0061759B" w:rsidP="002B5658">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E90EF5">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61759B" w:rsidRPr="0061759B" w:rsidRDefault="0061759B" w:rsidP="0061759B">
      <w:pPr>
        <w:widowControl w:val="0"/>
        <w:spacing w:after="0" w:line="240" w:lineRule="auto"/>
        <w:jc w:val="center"/>
        <w:rPr>
          <w:rFonts w:ascii="Times New Roman" w:eastAsia="Times New Roman" w:hAnsi="Times New Roman"/>
          <w:b/>
          <w:bCs/>
          <w:color w:val="000000"/>
          <w:sz w:val="27"/>
          <w:szCs w:val="27"/>
          <w:lang w:eastAsia="ru-RU"/>
        </w:rPr>
      </w:pPr>
      <w:r w:rsidRPr="0061759B">
        <w:rPr>
          <w:rFonts w:ascii="Times New Roman" w:eastAsia="Times New Roman" w:hAnsi="Times New Roman"/>
          <w:b/>
          <w:bCs/>
          <w:color w:val="000000"/>
          <w:sz w:val="27"/>
          <w:szCs w:val="27"/>
          <w:lang w:eastAsia="ru-RU"/>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61759B" w:rsidRPr="0061759B" w:rsidRDefault="0061759B" w:rsidP="0061759B">
      <w:pPr>
        <w:widowControl w:val="0"/>
        <w:spacing w:after="240" w:line="240" w:lineRule="auto"/>
        <w:jc w:val="center"/>
        <w:rPr>
          <w:rFonts w:ascii="Times New Roman" w:eastAsia="Times New Roman" w:hAnsi="Times New Roman"/>
          <w:b/>
          <w:bCs/>
          <w:color w:val="000000"/>
          <w:sz w:val="27"/>
          <w:szCs w:val="27"/>
          <w:lang w:eastAsia="ru-RU"/>
        </w:rPr>
      </w:pPr>
      <w:r w:rsidRPr="0061759B">
        <w:rPr>
          <w:rFonts w:ascii="Times New Roman" w:eastAsia="Times New Roman" w:hAnsi="Times New Roman"/>
          <w:b/>
          <w:bCs/>
          <w:color w:val="000000"/>
          <w:sz w:val="27"/>
          <w:szCs w:val="27"/>
          <w:lang w:eastAsia="ru-RU"/>
        </w:rPr>
        <w:t>администрации муниципального образования «Всеволожский муниципальный район» Ленинградской области</w:t>
      </w:r>
    </w:p>
    <w:p w:rsidR="0061759B" w:rsidRPr="0061759B" w:rsidRDefault="0061759B" w:rsidP="0061759B">
      <w:pPr>
        <w:widowControl w:val="0"/>
        <w:tabs>
          <w:tab w:val="left" w:pos="2103"/>
        </w:tabs>
        <w:spacing w:after="0" w:line="240" w:lineRule="auto"/>
        <w:ind w:left="20" w:right="20" w:firstLine="720"/>
        <w:jc w:val="both"/>
        <w:rPr>
          <w:rFonts w:ascii="Times New Roman" w:eastAsia="Times New Roman" w:hAnsi="Times New Roman"/>
          <w:color w:val="000000"/>
          <w:sz w:val="28"/>
          <w:szCs w:val="28"/>
          <w:lang w:eastAsia="ru-RU"/>
        </w:rPr>
      </w:pPr>
      <w:r w:rsidRPr="0061759B">
        <w:rPr>
          <w:rFonts w:ascii="Times New Roman" w:eastAsia="Times New Roman" w:hAnsi="Times New Roman"/>
          <w:color w:val="000000"/>
          <w:sz w:val="28"/>
          <w:szCs w:val="28"/>
          <w:lang w:eastAsia="ru-RU"/>
        </w:rPr>
        <w:t xml:space="preserve">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Pr="0061759B">
        <w:rPr>
          <w:rFonts w:ascii="Times New Roman" w:eastAsia="Times New Roman" w:hAnsi="Times New Roman" w:cs="Courier New"/>
          <w:color w:val="000000"/>
          <w:sz w:val="28"/>
          <w:szCs w:val="28"/>
          <w:lang w:eastAsia="ru-RU"/>
        </w:rPr>
        <w:t>решением совета депутатов муниципального образования «Город Всеволожск» Всеволожского муниципального района Ленинградской области от 22.01.2019 года № 1  «О передаче администрации МО «Всеволожский муниципальный район» ЛО отдельных полномочий администрации МО «Город Всеволожск» в сфере земельного законодательства на 2019 год»</w:t>
      </w:r>
      <w:r w:rsidRPr="0061759B">
        <w:rPr>
          <w:rFonts w:ascii="Times New Roman" w:eastAsia="Times New Roman" w:hAnsi="Times New Roman"/>
          <w:color w:val="000000"/>
          <w:sz w:val="28"/>
          <w:szCs w:val="28"/>
          <w:lang w:eastAsia="ru-RU"/>
        </w:rPr>
        <w:t xml:space="preserve">, решением совета депутатов муниципального образования «Всеволожский муниципальный район» Ленинградской области от </w:t>
      </w:r>
      <w:r w:rsidRPr="0061759B">
        <w:rPr>
          <w:rFonts w:ascii="Times New Roman" w:eastAsia="Times New Roman" w:hAnsi="Times New Roman" w:cs="Courier New"/>
          <w:color w:val="000000"/>
          <w:sz w:val="28"/>
          <w:szCs w:val="28"/>
          <w:lang w:eastAsia="ru-RU"/>
        </w:rPr>
        <w:t>24.01.2019 № 01  «</w:t>
      </w:r>
      <w:r w:rsidRPr="0061759B">
        <w:rPr>
          <w:rFonts w:ascii="Times New Roman" w:eastAsia="Times New Roman" w:hAnsi="Times New Roman"/>
          <w:color w:val="000000"/>
          <w:sz w:val="28"/>
          <w:szCs w:val="28"/>
          <w:lang w:eastAsia="ru-RU"/>
        </w:rPr>
        <w:t>О принятии администрацией МО «Всеволожский муниципальный район» ЛО осуществления отдельных полномочий администрации МО «Город Всеволожск в сфере земельного законодательства на 2019 год»,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61759B" w:rsidRPr="0061759B" w:rsidRDefault="0061759B" w:rsidP="0061759B">
      <w:pPr>
        <w:widowControl w:val="0"/>
        <w:spacing w:after="0" w:line="240" w:lineRule="auto"/>
        <w:ind w:left="20" w:firstLine="720"/>
        <w:jc w:val="both"/>
        <w:rPr>
          <w:rFonts w:ascii="Times New Roman" w:eastAsia="Times New Roman" w:hAnsi="Times New Roman"/>
          <w:color w:val="000000"/>
          <w:sz w:val="28"/>
          <w:szCs w:val="28"/>
          <w:lang w:eastAsia="ru-RU"/>
        </w:rPr>
      </w:pPr>
      <w:r w:rsidRPr="0061759B">
        <w:rPr>
          <w:rFonts w:ascii="Times New Roman" w:eastAsia="Times New Roman" w:hAnsi="Times New Roman"/>
          <w:color w:val="000000"/>
          <w:sz w:val="28"/>
          <w:szCs w:val="28"/>
          <w:lang w:val="en-US" w:eastAsia="ru-RU"/>
        </w:rPr>
        <w:t>S</w:t>
      </w:r>
      <w:r w:rsidRPr="0061759B">
        <w:rPr>
          <w:rFonts w:ascii="Times New Roman" w:eastAsia="Times New Roman" w:hAnsi="Times New Roman"/>
          <w:color w:val="000000"/>
          <w:sz w:val="28"/>
          <w:szCs w:val="28"/>
          <w:lang w:eastAsia="ru-RU"/>
        </w:rPr>
        <w:t>=</w:t>
      </w:r>
      <w:proofErr w:type="gramStart"/>
      <w:r w:rsidRPr="0061759B">
        <w:rPr>
          <w:rFonts w:ascii="Times New Roman" w:eastAsia="Times New Roman" w:hAnsi="Times New Roman"/>
          <w:color w:val="000000"/>
          <w:sz w:val="28"/>
          <w:szCs w:val="28"/>
          <w:lang w:val="en-US" w:eastAsia="ru-RU"/>
        </w:rPr>
        <w:t>N</w:t>
      </w:r>
      <w:r w:rsidRPr="0061759B">
        <w:rPr>
          <w:rFonts w:ascii="Times New Roman" w:eastAsia="Times New Roman" w:hAnsi="Times New Roman"/>
          <w:color w:val="000000"/>
          <w:sz w:val="28"/>
          <w:szCs w:val="28"/>
          <w:vertAlign w:val="subscript"/>
          <w:lang w:eastAsia="ru-RU"/>
        </w:rPr>
        <w:t xml:space="preserve">  </w:t>
      </w:r>
      <w:r w:rsidRPr="0061759B">
        <w:rPr>
          <w:rFonts w:ascii="Times New Roman" w:eastAsia="Times New Roman" w:hAnsi="Times New Roman"/>
          <w:color w:val="000000"/>
          <w:sz w:val="28"/>
          <w:szCs w:val="28"/>
          <w:lang w:eastAsia="ru-RU"/>
        </w:rPr>
        <w:t>где</w:t>
      </w:r>
      <w:proofErr w:type="gramEnd"/>
      <w:r w:rsidRPr="0061759B">
        <w:rPr>
          <w:rFonts w:ascii="Times New Roman" w:eastAsia="Times New Roman" w:hAnsi="Times New Roman"/>
          <w:color w:val="000000"/>
          <w:sz w:val="28"/>
          <w:szCs w:val="28"/>
          <w:lang w:eastAsia="ru-RU"/>
        </w:rPr>
        <w:t>,</w:t>
      </w:r>
    </w:p>
    <w:p w:rsidR="0061759B" w:rsidRPr="0061759B" w:rsidRDefault="0061759B" w:rsidP="0061759B">
      <w:pPr>
        <w:widowControl w:val="0"/>
        <w:spacing w:after="0" w:line="240" w:lineRule="auto"/>
        <w:ind w:left="20" w:firstLine="720"/>
        <w:jc w:val="both"/>
        <w:rPr>
          <w:rFonts w:ascii="Times New Roman" w:eastAsia="Times New Roman" w:hAnsi="Times New Roman"/>
          <w:color w:val="000000"/>
          <w:sz w:val="28"/>
          <w:szCs w:val="28"/>
          <w:lang w:eastAsia="ru-RU"/>
        </w:rPr>
      </w:pPr>
      <w:r w:rsidRPr="0061759B">
        <w:rPr>
          <w:rFonts w:ascii="Times New Roman" w:eastAsia="Times New Roman" w:hAnsi="Times New Roman"/>
          <w:color w:val="000000"/>
          <w:sz w:val="28"/>
          <w:szCs w:val="28"/>
          <w:lang w:val="en-US" w:eastAsia="ru-RU"/>
        </w:rPr>
        <w:t>S</w:t>
      </w:r>
      <w:r w:rsidRPr="0061759B">
        <w:rPr>
          <w:rFonts w:ascii="Times New Roman" w:eastAsia="Times New Roman" w:hAnsi="Times New Roman"/>
          <w:color w:val="000000"/>
          <w:sz w:val="28"/>
          <w:szCs w:val="28"/>
          <w:lang w:eastAsia="ru-RU"/>
        </w:rPr>
        <w:t xml:space="preserve">- </w:t>
      </w:r>
      <w:proofErr w:type="gramStart"/>
      <w:r w:rsidRPr="0061759B">
        <w:rPr>
          <w:rFonts w:ascii="Times New Roman" w:eastAsia="Times New Roman" w:hAnsi="Times New Roman"/>
          <w:color w:val="000000"/>
          <w:sz w:val="28"/>
          <w:szCs w:val="28"/>
          <w:lang w:eastAsia="ru-RU"/>
        </w:rPr>
        <w:t>общий</w:t>
      </w:r>
      <w:proofErr w:type="gramEnd"/>
      <w:r w:rsidRPr="0061759B">
        <w:rPr>
          <w:rFonts w:ascii="Times New Roman" w:eastAsia="Times New Roman" w:hAnsi="Times New Roman"/>
          <w:color w:val="000000"/>
          <w:sz w:val="28"/>
          <w:szCs w:val="28"/>
          <w:lang w:eastAsia="ru-RU"/>
        </w:rPr>
        <w:t xml:space="preserve"> объем иных межбюджетных трансфертов; </w:t>
      </w:r>
    </w:p>
    <w:p w:rsidR="0061759B" w:rsidRPr="0061759B" w:rsidRDefault="0061759B" w:rsidP="0061759B">
      <w:pPr>
        <w:widowControl w:val="0"/>
        <w:spacing w:after="0" w:line="240" w:lineRule="auto"/>
        <w:ind w:left="20" w:right="20" w:firstLine="720"/>
        <w:jc w:val="both"/>
        <w:rPr>
          <w:rFonts w:ascii="Times New Roman" w:eastAsia="Times New Roman" w:hAnsi="Times New Roman"/>
          <w:color w:val="000000"/>
          <w:sz w:val="28"/>
          <w:szCs w:val="28"/>
          <w:lang w:eastAsia="ru-RU"/>
        </w:rPr>
      </w:pPr>
      <w:r w:rsidRPr="0061759B">
        <w:rPr>
          <w:rFonts w:ascii="Times New Roman" w:eastAsia="Times New Roman" w:hAnsi="Times New Roman"/>
          <w:color w:val="000000"/>
          <w:sz w:val="28"/>
          <w:szCs w:val="28"/>
          <w:lang w:val="en-US" w:eastAsia="ru-RU"/>
        </w:rPr>
        <w:t>N</w:t>
      </w:r>
      <w:r w:rsidRPr="0061759B">
        <w:rPr>
          <w:rFonts w:ascii="Times New Roman" w:eastAsia="Times New Roman" w:hAnsi="Times New Roman"/>
          <w:color w:val="000000"/>
          <w:sz w:val="28"/>
          <w:szCs w:val="28"/>
          <w:vertAlign w:val="subscript"/>
          <w:lang w:eastAsia="ru-RU"/>
        </w:rPr>
        <w:t xml:space="preserve"> </w:t>
      </w:r>
      <w:r w:rsidRPr="0061759B">
        <w:rPr>
          <w:rFonts w:ascii="Times New Roman" w:eastAsia="Times New Roman" w:hAnsi="Times New Roman"/>
          <w:color w:val="000000"/>
          <w:sz w:val="28"/>
          <w:szCs w:val="28"/>
          <w:lang w:eastAsia="ru-RU"/>
        </w:rPr>
        <w:t xml:space="preserve">– </w:t>
      </w:r>
      <w:proofErr w:type="gramStart"/>
      <w:r w:rsidRPr="0061759B">
        <w:rPr>
          <w:rFonts w:ascii="Times New Roman" w:eastAsia="Times New Roman" w:hAnsi="Times New Roman"/>
          <w:color w:val="000000"/>
          <w:sz w:val="28"/>
          <w:szCs w:val="28"/>
          <w:lang w:eastAsia="ru-RU"/>
        </w:rPr>
        <w:t>расходы</w:t>
      </w:r>
      <w:proofErr w:type="gramEnd"/>
      <w:r w:rsidRPr="0061759B">
        <w:rPr>
          <w:rFonts w:ascii="Times New Roman" w:eastAsia="Times New Roman" w:hAnsi="Times New Roman"/>
          <w:color w:val="000000"/>
          <w:sz w:val="28"/>
          <w:szCs w:val="28"/>
          <w:lang w:eastAsia="ru-RU"/>
        </w:rPr>
        <w:t xml:space="preserve"> на проведение мероприятий в сфере осуществления отдельных полномочий в сфере земельного законодательства Российской Федерации на 2019 год за счет средств местного бюджета.</w:t>
      </w:r>
    </w:p>
    <w:p w:rsidR="0061759B" w:rsidRPr="0061759B" w:rsidRDefault="0061759B" w:rsidP="0061759B">
      <w:pPr>
        <w:shd w:val="clear" w:color="auto" w:fill="FFFFFF"/>
        <w:spacing w:line="240" w:lineRule="auto"/>
        <w:rPr>
          <w:rFonts w:ascii="Times New Roman" w:hAnsi="Times New Roman"/>
          <w:color w:val="000000"/>
          <w:sz w:val="28"/>
          <w:szCs w:val="28"/>
        </w:rPr>
      </w:pPr>
    </w:p>
    <w:p w:rsidR="0061759B" w:rsidRPr="0061759B" w:rsidRDefault="0061759B" w:rsidP="0061759B">
      <w:pPr>
        <w:spacing w:line="240" w:lineRule="auto"/>
      </w:pPr>
    </w:p>
    <w:p w:rsidR="0061759B" w:rsidRPr="0061759B" w:rsidRDefault="0061759B" w:rsidP="0061759B">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5C575B">
          <w:pgSz w:w="11906" w:h="16838"/>
          <w:pgMar w:top="1134" w:right="1134" w:bottom="567" w:left="1701" w:header="709" w:footer="709" w:gutter="0"/>
          <w:cols w:space="708"/>
          <w:docGrid w:linePitch="360"/>
        </w:sectPr>
      </w:pPr>
    </w:p>
    <w:p w:rsidR="00AB5B1D" w:rsidRPr="00AB5B1D" w:rsidRDefault="00D00244" w:rsidP="00AB5B1D">
      <w:pPr>
        <w:tabs>
          <w:tab w:val="left" w:pos="1800"/>
        </w:tabs>
        <w:spacing w:after="0" w:line="240" w:lineRule="auto"/>
        <w:rPr>
          <w:rFonts w:ascii="Times New Roman" w:eastAsia="Times New Roman" w:hAnsi="Times New Roman" w:cs="Courier New"/>
          <w:color w:val="000000"/>
          <w:sz w:val="28"/>
          <w:szCs w:val="28"/>
          <w:lang w:eastAsia="ru-RU"/>
        </w:rPr>
      </w:pPr>
      <w:r>
        <w:rPr>
          <w:rFonts w:ascii="Times New Roman" w:hAnsi="Times New Roman"/>
          <w:color w:val="000000"/>
          <w:sz w:val="28"/>
          <w:szCs w:val="28"/>
          <w:lang w:eastAsia="ru-RU"/>
        </w:rPr>
        <w:lastRenderedPageBreak/>
        <w:tab/>
      </w:r>
    </w:p>
    <w:p w:rsidR="00AB5B1D" w:rsidRPr="00AB5B1D" w:rsidRDefault="00AB5B1D" w:rsidP="00AB5B1D">
      <w:pPr>
        <w:widowControl w:val="0"/>
        <w:spacing w:after="0" w:line="240" w:lineRule="auto"/>
        <w:ind w:right="20"/>
        <w:jc w:val="right"/>
        <w:rPr>
          <w:rFonts w:ascii="Times New Roman" w:eastAsia="Times New Roman" w:hAnsi="Times New Roman" w:cs="Courier New"/>
          <w:color w:val="000000"/>
          <w:sz w:val="28"/>
          <w:szCs w:val="28"/>
          <w:lang w:eastAsia="ru-RU"/>
        </w:rPr>
      </w:pPr>
      <w:r w:rsidRPr="00AB5B1D">
        <w:rPr>
          <w:rFonts w:ascii="Times New Roman" w:eastAsia="Times New Roman" w:hAnsi="Times New Roman" w:cs="Courier New"/>
          <w:color w:val="000000"/>
          <w:sz w:val="28"/>
          <w:szCs w:val="28"/>
          <w:lang w:eastAsia="ru-RU"/>
        </w:rPr>
        <w:t xml:space="preserve">Приложение № 2 к Соглашению </w:t>
      </w:r>
    </w:p>
    <w:p w:rsidR="00AB5B1D" w:rsidRPr="00AB5B1D" w:rsidRDefault="00AB5B1D" w:rsidP="00AB5B1D">
      <w:pPr>
        <w:keepNext/>
        <w:keepLines/>
        <w:widowControl w:val="0"/>
        <w:spacing w:after="0" w:line="240" w:lineRule="auto"/>
        <w:jc w:val="right"/>
        <w:outlineLvl w:val="0"/>
        <w:rPr>
          <w:rFonts w:ascii="Times New Roman" w:eastAsia="Times New Roman" w:hAnsi="Times New Roman"/>
          <w:bCs/>
          <w:color w:val="000000"/>
          <w:sz w:val="24"/>
          <w:szCs w:val="24"/>
          <w:lang w:eastAsia="ru-RU"/>
        </w:rPr>
      </w:pP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color w:val="000000"/>
          <w:sz w:val="24"/>
          <w:szCs w:val="24"/>
          <w:lang w:eastAsia="ru-RU"/>
        </w:rPr>
      </w:pP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8"/>
          <w:szCs w:val="28"/>
          <w:lang w:eastAsia="ru-RU"/>
        </w:rPr>
      </w:pPr>
      <w:r w:rsidRPr="00AB5B1D">
        <w:rPr>
          <w:rFonts w:ascii="Times New Roman" w:eastAsia="Times New Roman" w:hAnsi="Times New Roman"/>
          <w:bCs/>
          <w:color w:val="000000"/>
          <w:sz w:val="28"/>
          <w:szCs w:val="28"/>
          <w:lang w:eastAsia="ru-RU"/>
        </w:rPr>
        <w:t>ОТЧЕТ</w:t>
      </w: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8"/>
          <w:szCs w:val="28"/>
          <w:lang w:eastAsia="ru-RU"/>
        </w:rPr>
      </w:pPr>
      <w:r w:rsidRPr="00AB5B1D">
        <w:rPr>
          <w:rFonts w:ascii="Times New Roman" w:eastAsia="Times New Roman" w:hAnsi="Times New Roman"/>
          <w:bCs/>
          <w:sz w:val="28"/>
          <w:szCs w:val="28"/>
          <w:lang w:eastAsia="ru-RU"/>
        </w:rPr>
        <w:t>о ходе исполнения полномочий и расходования межбюджетных трансфертов,</w:t>
      </w:r>
    </w:p>
    <w:p w:rsidR="00AB5B1D" w:rsidRPr="00AB5B1D" w:rsidRDefault="00AB5B1D" w:rsidP="00AB5B1D">
      <w:pPr>
        <w:keepNext/>
        <w:keepLines/>
        <w:widowControl w:val="0"/>
        <w:spacing w:after="0" w:line="240" w:lineRule="auto"/>
        <w:ind w:left="7760" w:hanging="7760"/>
        <w:jc w:val="center"/>
        <w:outlineLvl w:val="0"/>
        <w:rPr>
          <w:rFonts w:ascii="Times New Roman" w:eastAsia="Times New Roman" w:hAnsi="Times New Roman"/>
          <w:bCs/>
          <w:sz w:val="28"/>
          <w:szCs w:val="28"/>
          <w:lang w:eastAsia="ru-RU"/>
        </w:rPr>
      </w:pPr>
      <w:r w:rsidRPr="00AB5B1D">
        <w:rPr>
          <w:rFonts w:ascii="Times New Roman" w:eastAsia="Times New Roman" w:hAnsi="Times New Roman"/>
          <w:bCs/>
          <w:sz w:val="28"/>
          <w:szCs w:val="28"/>
          <w:lang w:eastAsia="ru-RU"/>
        </w:rPr>
        <w:t>источником финансового обеспечения которых являются средства бюджета МО «Город Всеволожск»</w:t>
      </w:r>
    </w:p>
    <w:p w:rsidR="00AB5B1D" w:rsidRPr="00AB5B1D" w:rsidRDefault="00AB5B1D" w:rsidP="00AB5B1D">
      <w:pPr>
        <w:keepNext/>
        <w:keepLines/>
        <w:widowControl w:val="0"/>
        <w:spacing w:after="0" w:line="240" w:lineRule="auto"/>
        <w:ind w:left="7760" w:hanging="7760"/>
        <w:jc w:val="center"/>
        <w:outlineLvl w:val="0"/>
        <w:rPr>
          <w:rFonts w:ascii="Times New Roman" w:eastAsia="Times New Roman" w:hAnsi="Times New Roman"/>
          <w:bCs/>
          <w:sz w:val="28"/>
          <w:szCs w:val="28"/>
          <w:lang w:eastAsia="ru-RU"/>
        </w:rPr>
      </w:pPr>
      <w:r w:rsidRPr="00AB5B1D">
        <w:rPr>
          <w:rFonts w:ascii="Times New Roman" w:eastAsia="Times New Roman" w:hAnsi="Times New Roman"/>
          <w:bCs/>
          <w:sz w:val="28"/>
          <w:szCs w:val="28"/>
          <w:lang w:eastAsia="ru-RU"/>
        </w:rPr>
        <w:t>по состоянию на  01 ______________ 2019 года</w:t>
      </w:r>
    </w:p>
    <w:p w:rsidR="00AB5B1D" w:rsidRPr="00AB5B1D" w:rsidRDefault="00AB5B1D" w:rsidP="00AB5B1D">
      <w:pPr>
        <w:keepNext/>
        <w:keepLines/>
        <w:widowControl w:val="0"/>
        <w:spacing w:after="0" w:line="240" w:lineRule="auto"/>
        <w:ind w:left="7760" w:hanging="7760"/>
        <w:jc w:val="center"/>
        <w:outlineLvl w:val="0"/>
        <w:rPr>
          <w:rFonts w:ascii="Times New Roman" w:eastAsia="Times New Roman" w:hAnsi="Times New Roman"/>
          <w:bCs/>
          <w:sz w:val="28"/>
          <w:szCs w:val="28"/>
          <w:lang w:eastAsia="ru-RU"/>
        </w:rPr>
      </w:pPr>
    </w:p>
    <w:p w:rsidR="00AB5B1D" w:rsidRPr="00AB5B1D" w:rsidRDefault="00AB5B1D" w:rsidP="00AB5B1D">
      <w:pPr>
        <w:keepNext/>
        <w:keepLines/>
        <w:widowControl w:val="0"/>
        <w:spacing w:after="0" w:line="240" w:lineRule="auto"/>
        <w:ind w:left="7760" w:hanging="7760"/>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Передаваемые полномочия</w:t>
      </w:r>
      <w:r w:rsidRPr="00AB5B1D">
        <w:rPr>
          <w:rFonts w:ascii="Times New Roman" w:eastAsia="Times New Roman" w:hAnsi="Times New Roman"/>
          <w:bCs/>
          <w:sz w:val="28"/>
          <w:szCs w:val="28"/>
          <w:lang w:eastAsia="ru-RU"/>
        </w:rPr>
        <w:t>:   _______________________</w:t>
      </w:r>
    </w:p>
    <w:p w:rsidR="00AB5B1D" w:rsidRPr="00AB5B1D" w:rsidRDefault="00AB5B1D" w:rsidP="00AB5B1D">
      <w:pPr>
        <w:keepNext/>
        <w:keepLines/>
        <w:widowControl w:val="0"/>
        <w:spacing w:after="0" w:line="240" w:lineRule="auto"/>
        <w:ind w:left="7760" w:hanging="7760"/>
        <w:jc w:val="both"/>
        <w:outlineLvl w:val="0"/>
        <w:rPr>
          <w:rFonts w:ascii="Times New Roman" w:eastAsia="Times New Roman" w:hAnsi="Times New Roman"/>
          <w:bCs/>
          <w:sz w:val="28"/>
          <w:szCs w:val="28"/>
          <w:lang w:eastAsia="ru-RU"/>
        </w:rPr>
      </w:pPr>
      <w:r w:rsidRPr="00AB5B1D">
        <w:rPr>
          <w:rFonts w:ascii="Times New Roman" w:eastAsia="Times New Roman" w:hAnsi="Times New Roman"/>
          <w:bCs/>
          <w:sz w:val="28"/>
          <w:szCs w:val="28"/>
          <w:lang w:eastAsia="ru-RU"/>
        </w:rPr>
        <w:t>Соглашение: _______________________</w:t>
      </w:r>
    </w:p>
    <w:p w:rsidR="00AB5B1D" w:rsidRPr="00AB5B1D" w:rsidRDefault="00AB5B1D" w:rsidP="00AB5B1D">
      <w:pPr>
        <w:keepNext/>
        <w:keepLines/>
        <w:widowControl w:val="0"/>
        <w:spacing w:after="0" w:line="240" w:lineRule="auto"/>
        <w:ind w:left="7760" w:hanging="7760"/>
        <w:jc w:val="both"/>
        <w:outlineLvl w:val="0"/>
        <w:rPr>
          <w:rFonts w:ascii="Times New Roman" w:eastAsia="Times New Roman" w:hAnsi="Times New Roman"/>
          <w:bCs/>
          <w:sz w:val="24"/>
          <w:szCs w:val="24"/>
          <w:lang w:eastAsia="ru-RU"/>
        </w:rPr>
      </w:pPr>
    </w:p>
    <w:tbl>
      <w:tblPr>
        <w:tblStyle w:val="14"/>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AB5B1D" w:rsidRPr="00AB5B1D" w:rsidTr="000F69A5">
        <w:trPr>
          <w:trHeight w:val="436"/>
        </w:trPr>
        <w:tc>
          <w:tcPr>
            <w:tcW w:w="1809" w:type="dxa"/>
            <w:vMerge w:val="restart"/>
          </w:tcPr>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Раздел/подраздел</w:t>
            </w: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Целевая статья</w:t>
            </w: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p>
        </w:tc>
        <w:tc>
          <w:tcPr>
            <w:tcW w:w="1843" w:type="dxa"/>
            <w:vMerge w:val="restart"/>
          </w:tcPr>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Предусмотрено</w:t>
            </w: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средств</w:t>
            </w: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в бюджете</w:t>
            </w: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 xml:space="preserve">МО «Город Всеволожск» </w:t>
            </w: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на 2019 год</w:t>
            </w: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p>
        </w:tc>
        <w:tc>
          <w:tcPr>
            <w:tcW w:w="2126" w:type="dxa"/>
            <w:gridSpan w:val="2"/>
          </w:tcPr>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Поступило</w:t>
            </w: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 xml:space="preserve"> средств из бюджета МО Город Всеволожск»</w:t>
            </w: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p>
        </w:tc>
        <w:tc>
          <w:tcPr>
            <w:tcW w:w="2410" w:type="dxa"/>
            <w:gridSpan w:val="2"/>
          </w:tcPr>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Произведено расходов из бюджета Всеволожского муниципального района</w:t>
            </w:r>
          </w:p>
        </w:tc>
        <w:tc>
          <w:tcPr>
            <w:tcW w:w="6805" w:type="dxa"/>
            <w:gridSpan w:val="8"/>
          </w:tcPr>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в том числе произведено расходов за отчетный период</w:t>
            </w: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p>
        </w:tc>
        <w:tc>
          <w:tcPr>
            <w:tcW w:w="1133" w:type="dxa"/>
            <w:vMerge w:val="restart"/>
          </w:tcPr>
          <w:p w:rsidR="00AB5B1D" w:rsidRPr="00AB5B1D" w:rsidRDefault="00AB5B1D" w:rsidP="00AB5B1D">
            <w:pPr>
              <w:jc w:val="center"/>
              <w:rPr>
                <w:rFonts w:ascii="Times New Roman" w:eastAsia="Times New Roman" w:hAnsi="Times New Roman" w:cs="Times New Roman"/>
                <w:bCs/>
                <w:sz w:val="20"/>
                <w:szCs w:val="20"/>
              </w:rPr>
            </w:pPr>
            <w:r w:rsidRPr="00AB5B1D">
              <w:rPr>
                <w:rFonts w:ascii="Times New Roman" w:eastAsia="Times New Roman" w:hAnsi="Times New Roman" w:cs="Times New Roman"/>
                <w:bCs/>
                <w:sz w:val="20"/>
                <w:szCs w:val="20"/>
              </w:rPr>
              <w:t>Остаток средств МБТ                 с начала года</w:t>
            </w:r>
          </w:p>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p>
        </w:tc>
      </w:tr>
      <w:tr w:rsidR="00AB5B1D" w:rsidRPr="00AB5B1D" w:rsidTr="000F69A5">
        <w:trPr>
          <w:cantSplit/>
          <w:trHeight w:val="1841"/>
        </w:trPr>
        <w:tc>
          <w:tcPr>
            <w:tcW w:w="1809" w:type="dxa"/>
            <w:vMerge/>
          </w:tcPr>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p>
        </w:tc>
        <w:tc>
          <w:tcPr>
            <w:tcW w:w="1843" w:type="dxa"/>
            <w:vMerge/>
          </w:tcPr>
          <w:p w:rsidR="00AB5B1D" w:rsidRPr="00AB5B1D" w:rsidRDefault="00AB5B1D" w:rsidP="00AB5B1D">
            <w:pPr>
              <w:keepNext/>
              <w:keepLines/>
              <w:widowControl w:val="0"/>
              <w:spacing w:after="0" w:line="240" w:lineRule="auto"/>
              <w:jc w:val="center"/>
              <w:outlineLvl w:val="0"/>
              <w:rPr>
                <w:rFonts w:ascii="Times New Roman" w:eastAsia="Times New Roman" w:hAnsi="Times New Roman"/>
                <w:bCs/>
                <w:sz w:val="20"/>
                <w:szCs w:val="20"/>
                <w:lang w:eastAsia="ru-RU"/>
              </w:rPr>
            </w:pPr>
          </w:p>
        </w:tc>
        <w:tc>
          <w:tcPr>
            <w:tcW w:w="992" w:type="dxa"/>
            <w:textDirection w:val="btLr"/>
          </w:tcPr>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p>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с начала года</w:t>
            </w:r>
          </w:p>
        </w:tc>
        <w:tc>
          <w:tcPr>
            <w:tcW w:w="1134" w:type="dxa"/>
            <w:textDirection w:val="btLr"/>
          </w:tcPr>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p>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за отчетный период</w:t>
            </w:r>
          </w:p>
        </w:tc>
        <w:tc>
          <w:tcPr>
            <w:tcW w:w="1276" w:type="dxa"/>
            <w:textDirection w:val="btLr"/>
          </w:tcPr>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p>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с начала года</w:t>
            </w:r>
          </w:p>
        </w:tc>
        <w:tc>
          <w:tcPr>
            <w:tcW w:w="1134" w:type="dxa"/>
            <w:textDirection w:val="btLr"/>
          </w:tcPr>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p>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за отчетный период</w:t>
            </w:r>
          </w:p>
        </w:tc>
        <w:tc>
          <w:tcPr>
            <w:tcW w:w="850" w:type="dxa"/>
            <w:textDirection w:val="btLr"/>
          </w:tcPr>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p>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заработная плата</w:t>
            </w:r>
          </w:p>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p>
        </w:tc>
        <w:tc>
          <w:tcPr>
            <w:tcW w:w="851" w:type="dxa"/>
            <w:textDirection w:val="btLr"/>
          </w:tcPr>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начисления на оплату труда</w:t>
            </w:r>
          </w:p>
        </w:tc>
        <w:tc>
          <w:tcPr>
            <w:tcW w:w="850" w:type="dxa"/>
            <w:textDirection w:val="btLr"/>
          </w:tcPr>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p>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услуги связи</w:t>
            </w:r>
          </w:p>
        </w:tc>
        <w:tc>
          <w:tcPr>
            <w:tcW w:w="851" w:type="dxa"/>
            <w:textDirection w:val="btLr"/>
          </w:tcPr>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коммунальные услуги</w:t>
            </w:r>
          </w:p>
        </w:tc>
        <w:tc>
          <w:tcPr>
            <w:tcW w:w="850" w:type="dxa"/>
            <w:textDirection w:val="btLr"/>
          </w:tcPr>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услуги по содержанию имущества</w:t>
            </w:r>
          </w:p>
        </w:tc>
        <w:tc>
          <w:tcPr>
            <w:tcW w:w="851" w:type="dxa"/>
            <w:textDirection w:val="btLr"/>
          </w:tcPr>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прочие расходы</w:t>
            </w:r>
          </w:p>
        </w:tc>
        <w:tc>
          <w:tcPr>
            <w:tcW w:w="850" w:type="dxa"/>
            <w:textDirection w:val="btLr"/>
          </w:tcPr>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увеличение стоимости основных средств</w:t>
            </w:r>
          </w:p>
        </w:tc>
        <w:tc>
          <w:tcPr>
            <w:tcW w:w="852" w:type="dxa"/>
            <w:textDirection w:val="btLr"/>
          </w:tcPr>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r w:rsidRPr="00AB5B1D">
              <w:rPr>
                <w:rFonts w:ascii="Times New Roman" w:eastAsia="Times New Roman" w:hAnsi="Times New Roman"/>
                <w:bCs/>
                <w:sz w:val="20"/>
                <w:szCs w:val="20"/>
                <w:lang w:eastAsia="ru-RU"/>
              </w:rPr>
              <w:t>увеличение стоимости материальных ценностей</w:t>
            </w:r>
          </w:p>
        </w:tc>
        <w:tc>
          <w:tcPr>
            <w:tcW w:w="1133" w:type="dxa"/>
            <w:vMerge/>
            <w:textDirection w:val="btLr"/>
          </w:tcPr>
          <w:p w:rsidR="00AB5B1D" w:rsidRPr="00AB5B1D" w:rsidRDefault="00AB5B1D" w:rsidP="00AB5B1D">
            <w:pPr>
              <w:keepNext/>
              <w:keepLines/>
              <w:widowControl w:val="0"/>
              <w:spacing w:after="0" w:line="240" w:lineRule="auto"/>
              <w:ind w:left="113" w:right="113"/>
              <w:jc w:val="center"/>
              <w:outlineLvl w:val="0"/>
              <w:rPr>
                <w:rFonts w:ascii="Times New Roman" w:eastAsia="Times New Roman" w:hAnsi="Times New Roman"/>
                <w:bCs/>
                <w:sz w:val="20"/>
                <w:szCs w:val="20"/>
                <w:lang w:eastAsia="ru-RU"/>
              </w:rPr>
            </w:pPr>
          </w:p>
        </w:tc>
      </w:tr>
      <w:tr w:rsidR="00AB5B1D" w:rsidRPr="00AB5B1D" w:rsidTr="000F69A5">
        <w:tc>
          <w:tcPr>
            <w:tcW w:w="1809"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1843"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992"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1134"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1276"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1134"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0"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1"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0"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1"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0"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1"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0"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2"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1133"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r>
      <w:tr w:rsidR="00AB5B1D" w:rsidRPr="00AB5B1D" w:rsidTr="000F69A5">
        <w:tc>
          <w:tcPr>
            <w:tcW w:w="1809"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1843"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992"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1134"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1276"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1134"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0"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1"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0"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1"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0"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1"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0"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852"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c>
          <w:tcPr>
            <w:tcW w:w="1133" w:type="dxa"/>
          </w:tcPr>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tc>
      </w:tr>
    </w:tbl>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p w:rsidR="00AB5B1D" w:rsidRPr="00AB5B1D" w:rsidRDefault="00AB5B1D" w:rsidP="00AB5B1D">
      <w:pPr>
        <w:widowControl w:val="0"/>
        <w:autoSpaceDE w:val="0"/>
        <w:autoSpaceDN w:val="0"/>
        <w:adjustRightInd w:val="0"/>
        <w:spacing w:after="0" w:line="240" w:lineRule="auto"/>
        <w:rPr>
          <w:rFonts w:ascii="Times New Roman" w:eastAsia="Times New Roman" w:hAnsi="Times New Roman"/>
          <w:sz w:val="28"/>
          <w:szCs w:val="28"/>
          <w:lang w:eastAsia="ru-RU"/>
        </w:rPr>
      </w:pPr>
      <w:r w:rsidRPr="00AB5B1D">
        <w:rPr>
          <w:rFonts w:ascii="Times New Roman" w:eastAsia="Times New Roman" w:hAnsi="Times New Roman"/>
          <w:sz w:val="28"/>
          <w:szCs w:val="28"/>
          <w:lang w:eastAsia="ru-RU"/>
        </w:rPr>
        <w:t>Глава администрации                  _________________              _____________________</w:t>
      </w:r>
    </w:p>
    <w:p w:rsidR="00AB5B1D" w:rsidRPr="00AB5B1D" w:rsidRDefault="00AB5B1D" w:rsidP="00AB5B1D">
      <w:pPr>
        <w:widowControl w:val="0"/>
        <w:autoSpaceDE w:val="0"/>
        <w:autoSpaceDN w:val="0"/>
        <w:adjustRightInd w:val="0"/>
        <w:spacing w:after="0" w:line="240" w:lineRule="auto"/>
        <w:rPr>
          <w:rFonts w:ascii="Times New Roman" w:eastAsia="Times New Roman" w:hAnsi="Times New Roman"/>
          <w:sz w:val="24"/>
          <w:szCs w:val="24"/>
          <w:lang w:eastAsia="ru-RU"/>
        </w:rPr>
      </w:pPr>
      <w:r w:rsidRPr="00AB5B1D">
        <w:rPr>
          <w:rFonts w:ascii="Times New Roman" w:eastAsia="Times New Roman" w:hAnsi="Times New Roman"/>
          <w:sz w:val="24"/>
          <w:szCs w:val="24"/>
          <w:lang w:eastAsia="ru-RU"/>
        </w:rPr>
        <w:t xml:space="preserve">                                                                                (подпись)                          (фамилия, инициалы)</w:t>
      </w:r>
    </w:p>
    <w:p w:rsidR="00AB5B1D" w:rsidRPr="00AB5B1D" w:rsidRDefault="00AB5B1D" w:rsidP="00AB5B1D">
      <w:pPr>
        <w:widowControl w:val="0"/>
        <w:autoSpaceDE w:val="0"/>
        <w:autoSpaceDN w:val="0"/>
        <w:adjustRightInd w:val="0"/>
        <w:spacing w:after="0" w:line="240" w:lineRule="auto"/>
        <w:rPr>
          <w:rFonts w:ascii="Times New Roman" w:eastAsia="Times New Roman" w:hAnsi="Times New Roman"/>
          <w:sz w:val="28"/>
          <w:szCs w:val="28"/>
          <w:lang w:eastAsia="ru-RU"/>
        </w:rPr>
      </w:pPr>
      <w:r w:rsidRPr="00AB5B1D">
        <w:rPr>
          <w:rFonts w:ascii="Times New Roman" w:eastAsia="Times New Roman" w:hAnsi="Times New Roman"/>
          <w:sz w:val="28"/>
          <w:szCs w:val="28"/>
          <w:lang w:eastAsia="ru-RU"/>
        </w:rPr>
        <w:t xml:space="preserve">Главный бухгалтер                           _________________          ______________________      </w:t>
      </w:r>
    </w:p>
    <w:p w:rsidR="00AB5B1D" w:rsidRPr="00AB5B1D" w:rsidRDefault="00AB5B1D" w:rsidP="00AB5B1D">
      <w:pPr>
        <w:widowControl w:val="0"/>
        <w:autoSpaceDE w:val="0"/>
        <w:autoSpaceDN w:val="0"/>
        <w:adjustRightInd w:val="0"/>
        <w:spacing w:after="0" w:line="240" w:lineRule="auto"/>
        <w:rPr>
          <w:rFonts w:ascii="Times New Roman" w:eastAsia="Times New Roman" w:hAnsi="Times New Roman"/>
          <w:sz w:val="24"/>
          <w:szCs w:val="24"/>
          <w:lang w:eastAsia="ru-RU"/>
        </w:rPr>
      </w:pPr>
      <w:r w:rsidRPr="00AB5B1D">
        <w:rPr>
          <w:rFonts w:ascii="Times New Roman" w:eastAsia="Times New Roman" w:hAnsi="Times New Roman"/>
          <w:sz w:val="24"/>
          <w:szCs w:val="24"/>
          <w:lang w:eastAsia="ru-RU"/>
        </w:rPr>
        <w:t xml:space="preserve">                                                                               (подпись)                           (фамилия, инициалы)</w:t>
      </w:r>
    </w:p>
    <w:p w:rsidR="00AB5B1D" w:rsidRPr="00AB5B1D" w:rsidRDefault="00AB5B1D" w:rsidP="00AB5B1D">
      <w:pPr>
        <w:widowControl w:val="0"/>
        <w:autoSpaceDE w:val="0"/>
        <w:autoSpaceDN w:val="0"/>
        <w:adjustRightInd w:val="0"/>
        <w:spacing w:after="0" w:line="240" w:lineRule="auto"/>
        <w:rPr>
          <w:rFonts w:ascii="Times New Roman" w:eastAsia="Times New Roman" w:hAnsi="Times New Roman"/>
          <w:sz w:val="24"/>
          <w:szCs w:val="24"/>
          <w:lang w:eastAsia="ru-RU"/>
        </w:rPr>
      </w:pPr>
      <w:r w:rsidRPr="00AB5B1D">
        <w:rPr>
          <w:rFonts w:ascii="Times New Roman" w:eastAsia="Times New Roman" w:hAnsi="Times New Roman"/>
          <w:sz w:val="24"/>
          <w:szCs w:val="24"/>
          <w:lang w:eastAsia="ru-RU"/>
        </w:rPr>
        <w:t>Место печати</w:t>
      </w:r>
    </w:p>
    <w:p w:rsidR="00AB5B1D" w:rsidRPr="00AB5B1D" w:rsidRDefault="00AB5B1D" w:rsidP="00AB5B1D">
      <w:pPr>
        <w:widowControl w:val="0"/>
        <w:autoSpaceDE w:val="0"/>
        <w:autoSpaceDN w:val="0"/>
        <w:adjustRightInd w:val="0"/>
        <w:spacing w:after="0" w:line="240" w:lineRule="auto"/>
        <w:rPr>
          <w:rFonts w:ascii="Times New Roman" w:eastAsia="Times New Roman" w:hAnsi="Times New Roman"/>
          <w:sz w:val="24"/>
          <w:szCs w:val="24"/>
          <w:lang w:eastAsia="ru-RU"/>
        </w:rPr>
      </w:pPr>
    </w:p>
    <w:p w:rsidR="00AB5B1D" w:rsidRPr="00AB5B1D" w:rsidRDefault="00AB5B1D" w:rsidP="00AB5B1D">
      <w:pPr>
        <w:widowControl w:val="0"/>
        <w:autoSpaceDE w:val="0"/>
        <w:autoSpaceDN w:val="0"/>
        <w:adjustRightInd w:val="0"/>
        <w:spacing w:after="0" w:line="240" w:lineRule="auto"/>
        <w:rPr>
          <w:rFonts w:ascii="Times New Roman" w:eastAsia="Times New Roman" w:hAnsi="Times New Roman"/>
          <w:sz w:val="24"/>
          <w:szCs w:val="24"/>
          <w:lang w:eastAsia="ru-RU"/>
        </w:rPr>
      </w:pPr>
      <w:r w:rsidRPr="00AB5B1D">
        <w:rPr>
          <w:rFonts w:ascii="Times New Roman" w:eastAsia="Times New Roman" w:hAnsi="Times New Roman"/>
          <w:sz w:val="24"/>
          <w:szCs w:val="24"/>
          <w:lang w:eastAsia="ru-RU"/>
        </w:rPr>
        <w:t xml:space="preserve">Исп. </w:t>
      </w:r>
    </w:p>
    <w:p w:rsidR="00AB5B1D" w:rsidRPr="00AB5B1D" w:rsidRDefault="00AB5B1D" w:rsidP="00AB5B1D">
      <w:pPr>
        <w:keepNext/>
        <w:keepLines/>
        <w:widowControl w:val="0"/>
        <w:spacing w:after="0" w:line="240" w:lineRule="auto"/>
        <w:jc w:val="both"/>
        <w:outlineLvl w:val="0"/>
        <w:rPr>
          <w:rFonts w:ascii="Times New Roman" w:eastAsia="Times New Roman" w:hAnsi="Times New Roman"/>
          <w:bCs/>
          <w:sz w:val="24"/>
          <w:szCs w:val="24"/>
          <w:lang w:eastAsia="ru-RU"/>
        </w:rPr>
      </w:pPr>
    </w:p>
    <w:p w:rsidR="00AB5B1D" w:rsidRPr="00AB5B1D" w:rsidRDefault="00AB5B1D" w:rsidP="00AB5B1D">
      <w:pPr>
        <w:shd w:val="clear" w:color="auto" w:fill="FFFFFF"/>
        <w:spacing w:line="240" w:lineRule="auto"/>
        <w:rPr>
          <w:rFonts w:ascii="Times New Roman" w:hAnsi="Times New Roman"/>
          <w:color w:val="000000"/>
          <w:sz w:val="28"/>
          <w:szCs w:val="28"/>
        </w:rPr>
      </w:pPr>
    </w:p>
    <w:p w:rsidR="00EB00E7" w:rsidRDefault="00C9018D" w:rsidP="00EB00E7">
      <w:pPr>
        <w:pStyle w:val="13"/>
        <w:keepNext/>
        <w:keepLines/>
        <w:shd w:val="clear" w:color="auto" w:fill="auto"/>
        <w:spacing w:after="0" w:line="240" w:lineRule="auto"/>
        <w:jc w:val="center"/>
        <w:rPr>
          <w:b w:val="0"/>
          <w:color w:val="000000"/>
          <w:sz w:val="24"/>
          <w:szCs w:val="24"/>
        </w:rPr>
      </w:pPr>
      <w:r>
        <w:rPr>
          <w:b w:val="0"/>
          <w:color w:val="000000"/>
          <w:sz w:val="24"/>
          <w:szCs w:val="24"/>
        </w:rPr>
        <w:t xml:space="preserve"> </w:t>
      </w:r>
    </w:p>
    <w:sectPr w:rsidR="00EB00E7" w:rsidSect="00AB5B1D">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9757AAA"/>
    <w:multiLevelType w:val="hybridMultilevel"/>
    <w:tmpl w:val="1134488C"/>
    <w:lvl w:ilvl="0" w:tplc="FDB8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9"/>
  </w:num>
  <w:num w:numId="2">
    <w:abstractNumId w:val="5"/>
  </w:num>
  <w:num w:numId="3">
    <w:abstractNumId w:val="0"/>
  </w:num>
  <w:num w:numId="4">
    <w:abstractNumId w:val="4"/>
  </w:num>
  <w:num w:numId="5">
    <w:abstractNumId w:val="6"/>
  </w:num>
  <w:num w:numId="6">
    <w:abstractNumId w:val="1"/>
  </w:num>
  <w:num w:numId="7">
    <w:abstractNumId w:val="3"/>
  </w:num>
  <w:num w:numId="8">
    <w:abstractNumId w:val="10"/>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44D70"/>
    <w:rsid w:val="000527F5"/>
    <w:rsid w:val="0007496F"/>
    <w:rsid w:val="00086D6E"/>
    <w:rsid w:val="000A2FFC"/>
    <w:rsid w:val="000A3378"/>
    <w:rsid w:val="000D7164"/>
    <w:rsid w:val="000E37E8"/>
    <w:rsid w:val="00102CC7"/>
    <w:rsid w:val="00104032"/>
    <w:rsid w:val="0011488E"/>
    <w:rsid w:val="00137219"/>
    <w:rsid w:val="00140664"/>
    <w:rsid w:val="0015660F"/>
    <w:rsid w:val="00166871"/>
    <w:rsid w:val="00170B71"/>
    <w:rsid w:val="00176D8B"/>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5658"/>
    <w:rsid w:val="002B6FB3"/>
    <w:rsid w:val="002C4EFA"/>
    <w:rsid w:val="002D730B"/>
    <w:rsid w:val="002F0A94"/>
    <w:rsid w:val="00322564"/>
    <w:rsid w:val="00323F17"/>
    <w:rsid w:val="00327255"/>
    <w:rsid w:val="003E3545"/>
    <w:rsid w:val="00410451"/>
    <w:rsid w:val="004417D9"/>
    <w:rsid w:val="00441FFC"/>
    <w:rsid w:val="0044338E"/>
    <w:rsid w:val="00470F86"/>
    <w:rsid w:val="00476C79"/>
    <w:rsid w:val="00495D7D"/>
    <w:rsid w:val="004B093B"/>
    <w:rsid w:val="004B5AA0"/>
    <w:rsid w:val="004D650F"/>
    <w:rsid w:val="0051399D"/>
    <w:rsid w:val="00515304"/>
    <w:rsid w:val="00524D5F"/>
    <w:rsid w:val="00553522"/>
    <w:rsid w:val="00557458"/>
    <w:rsid w:val="0058729E"/>
    <w:rsid w:val="005A0F0F"/>
    <w:rsid w:val="005C4AE3"/>
    <w:rsid w:val="005C575B"/>
    <w:rsid w:val="005D2F6F"/>
    <w:rsid w:val="00612232"/>
    <w:rsid w:val="0061759B"/>
    <w:rsid w:val="006466D9"/>
    <w:rsid w:val="00652382"/>
    <w:rsid w:val="006A41C1"/>
    <w:rsid w:val="006D0A10"/>
    <w:rsid w:val="00716FB1"/>
    <w:rsid w:val="00725D3C"/>
    <w:rsid w:val="0072741D"/>
    <w:rsid w:val="00732A9E"/>
    <w:rsid w:val="007348F6"/>
    <w:rsid w:val="007E3034"/>
    <w:rsid w:val="007E7AF0"/>
    <w:rsid w:val="008012D9"/>
    <w:rsid w:val="00813C43"/>
    <w:rsid w:val="0085300B"/>
    <w:rsid w:val="00855E97"/>
    <w:rsid w:val="00872E2A"/>
    <w:rsid w:val="00886A49"/>
    <w:rsid w:val="00896793"/>
    <w:rsid w:val="008C4252"/>
    <w:rsid w:val="008D375A"/>
    <w:rsid w:val="00915236"/>
    <w:rsid w:val="00916F76"/>
    <w:rsid w:val="009221B9"/>
    <w:rsid w:val="0093028B"/>
    <w:rsid w:val="009879FB"/>
    <w:rsid w:val="00987AC0"/>
    <w:rsid w:val="009972E0"/>
    <w:rsid w:val="009A0D5A"/>
    <w:rsid w:val="009D32BD"/>
    <w:rsid w:val="009D7679"/>
    <w:rsid w:val="009E1BED"/>
    <w:rsid w:val="009F13AA"/>
    <w:rsid w:val="00A44FF5"/>
    <w:rsid w:val="00A6598D"/>
    <w:rsid w:val="00AB5B1D"/>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018D"/>
    <w:rsid w:val="00C9365F"/>
    <w:rsid w:val="00CA2DF9"/>
    <w:rsid w:val="00CE2700"/>
    <w:rsid w:val="00CE660B"/>
    <w:rsid w:val="00CF0618"/>
    <w:rsid w:val="00CF4687"/>
    <w:rsid w:val="00D00244"/>
    <w:rsid w:val="00D01802"/>
    <w:rsid w:val="00D02F77"/>
    <w:rsid w:val="00D0550C"/>
    <w:rsid w:val="00D60ACD"/>
    <w:rsid w:val="00DA3CA3"/>
    <w:rsid w:val="00DA5675"/>
    <w:rsid w:val="00DB43E7"/>
    <w:rsid w:val="00DF2258"/>
    <w:rsid w:val="00E02CEB"/>
    <w:rsid w:val="00E24EE0"/>
    <w:rsid w:val="00E43722"/>
    <w:rsid w:val="00E5755D"/>
    <w:rsid w:val="00E82AD3"/>
    <w:rsid w:val="00E90EF5"/>
    <w:rsid w:val="00E96DB1"/>
    <w:rsid w:val="00EA1805"/>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9ED088-8813-487C-B5FF-E5973F24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7"/>
    <w:uiPriority w:val="59"/>
    <w:rsid w:val="00AB5B1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7A74-3506-444A-8560-886AED72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2214</Words>
  <Characters>12625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3</cp:revision>
  <cp:lastPrinted>2019-01-28T11:59:00Z</cp:lastPrinted>
  <dcterms:created xsi:type="dcterms:W3CDTF">2019-01-31T08:40:00Z</dcterms:created>
  <dcterms:modified xsi:type="dcterms:W3CDTF">2019-01-31T08:40:00Z</dcterms:modified>
</cp:coreProperties>
</file>